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30"/>
          <w:szCs w:val="30"/>
        </w:rPr>
      </w:pPr>
      <w:bookmarkStart w:colFirst="0" w:colLast="0" w:name="_btiqen2p3z1b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Efemérides | Semana de 5 a 11 de Maio – Versão Completa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5ewmtjf9acyd" w:id="1"/>
      <w:bookmarkEnd w:id="1"/>
      <w:r w:rsidDel="00000000" w:rsidR="00000000" w:rsidRPr="00000000">
        <w:rPr>
          <w:b w:val="1"/>
          <w:sz w:val="30"/>
          <w:szCs w:val="30"/>
          <w:rtl w:val="0"/>
        </w:rPr>
        <w:t xml:space="preserve">Segunda-feira, cinco de maio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Hoje é dia de celebrar o Dia Mundial da Língua Portuguesa.</w:t>
        <w:br w:type="textWrapping"/>
        <w:br w:type="textWrapping"/>
        <w:t xml:space="preserve"> Proclamado pela UNESCO em dois mil e dezenove, este dia homenageia a língua portuguesa como um dos grandes </w:t>
      </w:r>
      <w:r w:rsidDel="00000000" w:rsidR="00000000" w:rsidRPr="00000000">
        <w:rPr>
          <w:sz w:val="30"/>
          <w:szCs w:val="30"/>
          <w:rtl w:val="0"/>
        </w:rPr>
        <w:t xml:space="preserve">patrimónios</w:t>
      </w:r>
      <w:r w:rsidDel="00000000" w:rsidR="00000000" w:rsidRPr="00000000">
        <w:rPr>
          <w:sz w:val="30"/>
          <w:szCs w:val="30"/>
          <w:rtl w:val="0"/>
        </w:rPr>
        <w:t xml:space="preserve"> imateriais da humanidade. Falado por mais de duzentos e sessenta milhões de pessoas, o português é a língua oficial de nove países e de várias organizações internacionais. Está presente em quatro continentes: na Europa, na América do Sul, em África e na Ásia. É também a quinta língua mais utilizada na internet e a mais falada no hemisfério sul.</w:t>
        <w:br w:type="textWrapping"/>
        <w:br w:type="textWrapping"/>
        <w:t xml:space="preserve"> O Dia Mundial da Língua Portuguesa é uma oportunidade para valorizar o papel da língua na promoção da cultura, da ciência e da educação. É uma celebração da literatura, da música, do teatro e da herança histórica dos países lusófonos.</w:t>
        <w:br w:type="textWrapping"/>
        <w:br w:type="textWrapping"/>
        <w:t xml:space="preserve"> Esta data reforça ainda a importância da cooperação entre os povos que partilham o português como elo comum. Mais do que um idioma, é um universo de identidades que se cruzam e enriquecem mutuamente. Hoje é um dia para celebrar o que nos une através da palavra falada, escrita, cantada e sentida em português.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t8qsn29syfnf" w:id="2"/>
      <w:bookmarkEnd w:id="2"/>
      <w:r w:rsidDel="00000000" w:rsidR="00000000" w:rsidRPr="00000000">
        <w:rPr>
          <w:b w:val="1"/>
          <w:sz w:val="30"/>
          <w:szCs w:val="30"/>
          <w:rtl w:val="0"/>
        </w:rPr>
        <w:t xml:space="preserve">Terça-feira, seis de maio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Hoje é dia da Matemática.</w:t>
        <w:br w:type="textWrapping"/>
        <w:br w:type="textWrapping"/>
        <w:t xml:space="preserve"> A matemática é muito mais do que números e equações. É uma linguagem universal que nos ajuda a compreender o mundo. Desde os padrões da natureza até às inovações tecnológicas, a matemática está presente em tudo. É a base da engenharia, da arquitetura, da economia e até da música.</w:t>
        <w:br w:type="textWrapping"/>
        <w:br w:type="textWrapping"/>
        <w:t xml:space="preserve"> Esta data serve para despertar o interesse pela matemática, especialmente entre os mais jovens. É um dia para recordar figuras notáveis como Pitágoras, Euclides, Isaac Newton ou Sofia Kovalevskaya. Mas também para reconhecer o trabalho de tantos professores e investigadores que, todos os dias, mostram que a matemática pode ser fascinante.</w:t>
        <w:br w:type="textWrapping"/>
        <w:br w:type="textWrapping"/>
        <w:t xml:space="preserve"> Com o avanço da inteligência artificial, da programação e das ciências de dados, a matemática está mais presente do que nunca. Compreender conceitos matemáticos é uma ferramenta essencial para o futuro. Neste dia, celebramos o raciocínio lógico, a descoberta e a beleza que existe em resolver problemas aparentemente impossíveis.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87yde1yy8o1x" w:id="3"/>
      <w:bookmarkEnd w:id="3"/>
      <w:r w:rsidDel="00000000" w:rsidR="00000000" w:rsidRPr="00000000">
        <w:rPr>
          <w:b w:val="1"/>
          <w:sz w:val="30"/>
          <w:szCs w:val="30"/>
          <w:rtl w:val="0"/>
        </w:rPr>
        <w:t xml:space="preserve">Quarta-feira, sete de maio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Assinala-se hoje o Dia do Silêncio.</w:t>
        <w:br w:type="textWrapping"/>
        <w:br w:type="textWrapping"/>
        <w:t xml:space="preserve"> Este dia convida-nos a parar, a fazer uma pausa e a escutar o que muitas vezes passa despercebido. Vivemos num mundo ruidoso — entre trânsito, notificações, conversas apressadas e distrações constantes, raramente encontramos tempo para ouvir o silêncio. Mas o silêncio tem muito a dizer. É um espaço para refletir, recentrar e ouvir a nossa própria voz interior.</w:t>
        <w:br w:type="textWrapping"/>
        <w:br w:type="textWrapping"/>
        <w:t xml:space="preserve"> O Dia do Silêncio é também uma forma de homenagear todas as pessoas que não usam a voz como principal forma de comunicação, como acontece com a comunidade surda. Este dia ajuda a promover o respeito pela diversidade de formas de expressão e lembra-nos da importância da empatia, da escuta ativa e da presença consciente.</w:t>
        <w:br w:type="textWrapping"/>
        <w:br w:type="textWrapping"/>
        <w:t xml:space="preserve"> Em escolas e locais de trabalho, o silêncio pode ser uma poderosa ferramenta de foco e produtividade. No ambiente pessoal, pode ser um aliado da saúde mental, ajudando a aliviar a ansiedade e o stress. Hoje é um bom dia para praticar o silêncio — seja com um momento de meditação, uma caminhada sem música ou simplesmente desligando os aparelhos e conectando com o que nos rodeia.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bvseb737cik9" w:id="4"/>
      <w:bookmarkEnd w:id="4"/>
      <w:r w:rsidDel="00000000" w:rsidR="00000000" w:rsidRPr="00000000">
        <w:rPr>
          <w:b w:val="1"/>
          <w:sz w:val="30"/>
          <w:szCs w:val="30"/>
          <w:rtl w:val="0"/>
        </w:rPr>
        <w:t xml:space="preserve">Quinta-feira, oito de maio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Hoje é o Dia Internacional da Cruz Vermelha.</w:t>
        <w:br w:type="textWrapping"/>
        <w:br w:type="textWrapping"/>
        <w:t xml:space="preserve"> Este dia assinala o nascimento de Henry Dunant, fundador da Cruz Vermelha e primeiro Prémio Nobel da Paz. Foi em mil oitocentos e cinquenta e nove, após testemunhar o horror de uma batalha </w:t>
      </w:r>
      <w:r w:rsidDel="00000000" w:rsidR="00000000" w:rsidRPr="00000000">
        <w:rPr>
          <w:sz w:val="30"/>
          <w:szCs w:val="30"/>
          <w:rtl w:val="0"/>
        </w:rPr>
        <w:t xml:space="preserve">em Itália</w:t>
      </w:r>
      <w:r w:rsidDel="00000000" w:rsidR="00000000" w:rsidRPr="00000000">
        <w:rPr>
          <w:sz w:val="30"/>
          <w:szCs w:val="30"/>
          <w:rtl w:val="0"/>
        </w:rPr>
        <w:t xml:space="preserve">, que Dunant teve a ideia de criar uma organização neutra para ajudar os feridos de guerra. Nasceu assim o maior movimento humanitário do mundo.</w:t>
        <w:br w:type="textWrapping"/>
        <w:br w:type="textWrapping"/>
        <w:t xml:space="preserve"> Presente em praticamente todos os países, a Cruz Vermelha — e o Crescente Vermelho em contextos muçulmanos — presta apoio em cenários de guerra, catástrofes naturais, epidemias e crises humanitárias. Milhões de voluntários e profissionais arriscam a vida para socorrer quem mais precisa, sempre com base nos princípios de humanidade, imparcialidade e neutralidade.</w:t>
        <w:br w:type="textWrapping"/>
        <w:br w:type="textWrapping"/>
        <w:t xml:space="preserve"> Em Portugal, a Cruz Vermelha tem desempenhado um papel fundamental em missões de emergência, apoio social e formação em primeiros socorros. Hoje é dia de reconhecer este trabalho essencial e de refletir sobre o valor da solidariedade em tempos de crise. Um gesto, uma palavra ou uma ação podem fazer toda a diferença.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g071snk5p9rq" w:id="5"/>
      <w:bookmarkEnd w:id="5"/>
      <w:r w:rsidDel="00000000" w:rsidR="00000000" w:rsidRPr="00000000">
        <w:rPr>
          <w:b w:val="1"/>
          <w:sz w:val="30"/>
          <w:szCs w:val="30"/>
          <w:rtl w:val="0"/>
        </w:rPr>
        <w:t xml:space="preserve">Sexta-feira, nove de maio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Hoje é o Dia da Europa.</w:t>
        <w:br w:type="textWrapping"/>
        <w:br w:type="textWrapping"/>
        <w:t xml:space="preserve"> Comemora-se a Declaração Schuman, proferida a nove de maio de mil novecentos e cinquenta, que propôs a criação de uma comunidade europeia do carvão e do aço. Esta proposta visionária viria a dar origem à atual União Europeia.</w:t>
        <w:br w:type="textWrapping"/>
        <w:br w:type="textWrapping"/>
        <w:t xml:space="preserve"> O objetivo era evitar novos conflitos no continente, promovendo a paz através da cooperação económica e política. Hoje, mais de setenta anos depois, a União Europeia representa uma união de vinte e sete países que partilham valores como a democracia, os direitos humanos e a liberdade de circulação.</w:t>
        <w:br w:type="textWrapping"/>
        <w:br w:type="textWrapping"/>
        <w:t xml:space="preserve"> O Dia da Europa é celebrado com eventos em escolas, praças e instituições por todo o continente. É uma ocasião para reforçar o sentimento de pertença a um projeto comum, refletir sobre os desafios atuais e renovar o compromisso com uma Europa mais justa, solidária e sustentável. Seja com bandeiras, debates ou música, este é um dia para lembrar que a união faz mesmo a força.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kgesnrlgynqf" w:id="6"/>
      <w:bookmarkEnd w:id="6"/>
      <w:r w:rsidDel="00000000" w:rsidR="00000000" w:rsidRPr="00000000">
        <w:rPr>
          <w:b w:val="1"/>
          <w:sz w:val="30"/>
          <w:szCs w:val="30"/>
          <w:rtl w:val="0"/>
        </w:rPr>
        <w:t xml:space="preserve">Sábado, dez de maio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Hoje </w:t>
      </w:r>
      <w:r w:rsidDel="00000000" w:rsidR="00000000" w:rsidRPr="00000000">
        <w:rPr>
          <w:sz w:val="30"/>
          <w:szCs w:val="30"/>
          <w:rtl w:val="0"/>
        </w:rPr>
        <w:t xml:space="preserve">é Dia</w:t>
      </w:r>
      <w:r w:rsidDel="00000000" w:rsidR="00000000" w:rsidRPr="00000000">
        <w:rPr>
          <w:sz w:val="30"/>
          <w:szCs w:val="30"/>
          <w:rtl w:val="0"/>
        </w:rPr>
        <w:t xml:space="preserve"> Mundial do Lúpus.</w:t>
        <w:br w:type="textWrapping"/>
        <w:br w:type="textWrapping"/>
        <w:t xml:space="preserve"> O lúpus é uma doença autoimune crónica que afeta milhões de pessoas no mundo inteiro, sobretudo mulheres entre os quinze e os quarenta e cinco anos. Trata-se de uma condição em que o sistema imunitário ataca os próprios tecidos e órgãos do corpo, causando </w:t>
      </w:r>
      <w:r w:rsidDel="00000000" w:rsidR="00000000" w:rsidRPr="00000000">
        <w:rPr>
          <w:sz w:val="30"/>
          <w:szCs w:val="30"/>
          <w:rtl w:val="0"/>
        </w:rPr>
        <w:t xml:space="preserve">inflamações</w:t>
      </w:r>
      <w:r w:rsidDel="00000000" w:rsidR="00000000" w:rsidRPr="00000000">
        <w:rPr>
          <w:sz w:val="30"/>
          <w:szCs w:val="30"/>
          <w:rtl w:val="0"/>
        </w:rPr>
        <w:t xml:space="preserve"> em articulações, pele, rins, pulmões e coração.</w:t>
        <w:br w:type="textWrapping"/>
        <w:br w:type="textWrapping"/>
        <w:t xml:space="preserve"> Por ser uma doença difícil de diagnosticar — devido à diversidade de sintomas e à sua semelhança com outras condições — o lúpus é muitas vezes conhecido como 'a grande imitadora'. Por isso, esta data é fundamental para sensibilizar a sociedade, incentivar a investigação científica e melhorar o acesso ao diagnóstico precoce e aos tratamentos adequados.</w:t>
        <w:br w:type="textWrapping"/>
        <w:br w:type="textWrapping"/>
        <w:t xml:space="preserve"> Em todo o mundo, associações de doentes promovem ações informativas e campanhas de apoio. Em Portugal, há também iniciativas que visam dar visibilidade ao impacto do lúpus no quotidiano das pessoas afetadas. Hoje é dia de ouvir estas vozes e reforçar a empatia e a solidariedade.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ub3uidh03hmv" w:id="7"/>
      <w:bookmarkEnd w:id="7"/>
      <w:r w:rsidDel="00000000" w:rsidR="00000000" w:rsidRPr="00000000">
        <w:rPr>
          <w:b w:val="1"/>
          <w:sz w:val="30"/>
          <w:szCs w:val="30"/>
          <w:rtl w:val="0"/>
        </w:rPr>
        <w:t xml:space="preserve">Domingo, onze de maio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Hoje é o Dia Europeu do Melanoma.</w:t>
        <w:br w:type="textWrapping"/>
        <w:br w:type="textWrapping"/>
        <w:t xml:space="preserve"> O melanoma é o tipo mais perigoso de cancro de pele, mas também é dos mais evitáveis. Este dia é dedicado à consciencialização sobre a importância da proteção solar e da deteção precoce de lesões suspeitas.</w:t>
        <w:br w:type="textWrapping"/>
        <w:br w:type="textWrapping"/>
        <w:t xml:space="preserve"> A exposição solar excessiva, sobretudo durante a infância, é um dos principais fatores de risco. Por isso, proteger a pele com roupa adequada, evitar o sol nas horas de maior intensidade e aplicar protetor solar são gestos simples que podem salvar vidas. Outro ponto essencial é estar atento a sinais e manchas na pele — qualquer alteração deve ser avaliada por um dermatologista.</w:t>
        <w:br w:type="textWrapping"/>
        <w:br w:type="textWrapping"/>
        <w:t xml:space="preserve"> Ao longo desta semana, várias clínicas e instituições oferecem rastreios gratuitos e sessões informativas. O objetivo é claro: prevenir, informar e desmistificar. Porque quanto mais cedo se diagnosticar o melanoma, maiores são as hipóteses de tratamento e cura. Hoje é dia de cuidar da pele — e de reforçar o papel da prevenção como melhor remédio.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